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74DFC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F6AE74" wp14:editId="1E8F8CF5">
            <wp:extent cx="482600" cy="52705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79197" w14:textId="77777777" w:rsidR="00154AB1" w:rsidRPr="00154AB1" w:rsidRDefault="00154AB1" w:rsidP="00154AB1">
      <w:pPr>
        <w:spacing w:after="0" w:line="360" w:lineRule="auto"/>
        <w:ind w:hanging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DE92DEA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154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14:paraId="15933E9B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4CD5768E" w14:textId="77777777" w:rsidR="00154AB1" w:rsidRPr="00154AB1" w:rsidRDefault="00154AB1" w:rsidP="00154A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212E8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C28A6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801E07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670CD573" w14:textId="77777777" w:rsidR="00154AB1" w:rsidRPr="00154AB1" w:rsidRDefault="00154AB1" w:rsidP="00154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57B69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C54CB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8DCE15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27C967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666316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F427B3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A3B64D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56B41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40A129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7DE899" w14:textId="77777777" w:rsid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Практические задания </w:t>
      </w:r>
    </w:p>
    <w:p w14:paraId="753BD77F" w14:textId="050A0CD9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4AB1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Pr="00154A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образование в сфере физической культур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54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4AB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3C72956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4A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5A898801" w14:textId="77777777" w:rsidR="00154AB1" w:rsidRPr="00154AB1" w:rsidRDefault="00154AB1" w:rsidP="0015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154AB1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44.04.04 Профессиональное обучение</w:t>
      </w:r>
    </w:p>
    <w:p w14:paraId="69337E4E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7815E69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390FC773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D63506F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6117B01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7A8B68B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1E6FE2E4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56009FD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106BFB7D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199BB651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5ADF4FB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D9BF375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2D7CB22" w14:textId="77777777" w:rsidR="00154AB1" w:rsidRPr="00154AB1" w:rsidRDefault="00154AB1" w:rsidP="00154AB1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B98CC78" w14:textId="77777777" w:rsidR="00154AB1" w:rsidRPr="00154AB1" w:rsidRDefault="00154AB1" w:rsidP="00154AB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FE8C765" w14:textId="77777777" w:rsidR="00154AB1" w:rsidRPr="00154AB1" w:rsidRDefault="00154AB1" w:rsidP="00154AB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036698D" w14:textId="77777777" w:rsidR="00154AB1" w:rsidRPr="00154AB1" w:rsidRDefault="00154AB1" w:rsidP="00154AB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27C0370" w14:textId="77777777" w:rsidR="00154AB1" w:rsidRPr="00154AB1" w:rsidRDefault="00154AB1" w:rsidP="00154AB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proofErr w:type="spellStart"/>
      <w:r w:rsidRPr="00154AB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Ростов</w:t>
      </w:r>
      <w:proofErr w:type="spellEnd"/>
      <w:r w:rsidRPr="00154AB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-на-Дону</w:t>
      </w:r>
    </w:p>
    <w:p w14:paraId="4A9CC8E3" w14:textId="77777777" w:rsidR="00154AB1" w:rsidRPr="00154AB1" w:rsidRDefault="00154AB1" w:rsidP="00154AB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154AB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2020</w:t>
      </w:r>
    </w:p>
    <w:p w14:paraId="7BD38733" w14:textId="77777777" w:rsidR="00154AB1" w:rsidRPr="00154AB1" w:rsidRDefault="00154AB1" w:rsidP="00154AB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1092252F" w14:textId="574A4969" w:rsidR="00DF61AE" w:rsidRDefault="00DF61AE" w:rsidP="00DF61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E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1</w:t>
      </w:r>
    </w:p>
    <w:p w14:paraId="51A9304C" w14:textId="77777777" w:rsidR="00DF61AE" w:rsidRPr="003D2E39" w:rsidRDefault="00DF61AE" w:rsidP="00DF61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39">
        <w:rPr>
          <w:rFonts w:ascii="Times New Roman" w:hAnsi="Times New Roman" w:cs="Times New Roman"/>
          <w:sz w:val="28"/>
          <w:szCs w:val="28"/>
        </w:rPr>
        <w:t xml:space="preserve">Ознакомиться со структурой и содержанием Федерального государственного образовательного стандарта высшего образования по направлению подготовки 49.03.01 Физическая культура и </w:t>
      </w:r>
      <w:r w:rsidRPr="00DC03A3">
        <w:rPr>
          <w:rFonts w:ascii="Times New Roman" w:hAnsi="Times New Roman" w:cs="Times New Roman"/>
          <w:color w:val="FF0000"/>
          <w:sz w:val="28"/>
          <w:szCs w:val="28"/>
          <w:u w:val="single"/>
        </w:rPr>
        <w:t>сделать письменный анализ</w:t>
      </w:r>
      <w:r w:rsidRPr="00DC03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2E39">
        <w:rPr>
          <w:rFonts w:ascii="Times New Roman" w:hAnsi="Times New Roman" w:cs="Times New Roman"/>
          <w:sz w:val="28"/>
          <w:szCs w:val="28"/>
        </w:rPr>
        <w:t xml:space="preserve">соотношения его с Профессиональными стандартами. Дать характеристику видам профессиональной деятельности бакалавров. </w:t>
      </w:r>
      <w:r>
        <w:rPr>
          <w:rFonts w:ascii="Times New Roman" w:hAnsi="Times New Roman" w:cs="Times New Roman"/>
          <w:sz w:val="28"/>
          <w:szCs w:val="28"/>
        </w:rPr>
        <w:t>Определить о</w:t>
      </w:r>
      <w:r w:rsidRPr="003D2E39">
        <w:rPr>
          <w:rFonts w:ascii="Times New Roman" w:hAnsi="Times New Roman" w:cs="Times New Roman"/>
          <w:sz w:val="28"/>
          <w:szCs w:val="28"/>
        </w:rPr>
        <w:t>бласти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типы </w:t>
      </w:r>
      <w:r w:rsidRPr="003D2E39">
        <w:rPr>
          <w:rFonts w:ascii="TimesNewRomanPSMT" w:hAnsi="TimesNewRomanPSMT" w:cs="TimesNewRomanPSMT"/>
          <w:sz w:val="28"/>
          <w:szCs w:val="28"/>
        </w:rPr>
        <w:t>задач профессиональной деятельности</w:t>
      </w:r>
      <w:r>
        <w:rPr>
          <w:rFonts w:ascii="TimesNewRomanPSMT" w:hAnsi="TimesNewRomanPSMT" w:cs="TimesNewRomanPSMT"/>
          <w:sz w:val="28"/>
          <w:szCs w:val="28"/>
        </w:rPr>
        <w:t>, требования к структуре программы бакалавриата.</w:t>
      </w:r>
    </w:p>
    <w:p w14:paraId="62AEC499" w14:textId="77777777" w:rsidR="00DF61AE" w:rsidRDefault="00DF61AE" w:rsidP="00DF6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CE68B0" w14:textId="77777777" w:rsidR="00DF61AE" w:rsidRPr="00DF61AE" w:rsidRDefault="00DF61AE" w:rsidP="00DF61A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1AE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4E92E7B3" w14:textId="77777777" w:rsidR="00DF61AE" w:rsidRPr="0057750D" w:rsidRDefault="00DF61AE" w:rsidP="00DF61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50D">
        <w:rPr>
          <w:rFonts w:ascii="Times New Roman" w:hAnsi="Times New Roman" w:cs="Times New Roman"/>
          <w:sz w:val="28"/>
          <w:szCs w:val="28"/>
        </w:rPr>
        <w:t xml:space="preserve">Ознакомиться со структурой и содержанием Федерального государственного образовательного стандарта высшего образования по направлению подготовки 49.04.01 Физическая культура и </w:t>
      </w:r>
      <w:r w:rsidRPr="00E5192F">
        <w:rPr>
          <w:rFonts w:ascii="Times New Roman" w:hAnsi="Times New Roman" w:cs="Times New Roman"/>
          <w:color w:val="FF0000"/>
          <w:sz w:val="28"/>
          <w:szCs w:val="28"/>
          <w:u w:val="single"/>
        </w:rPr>
        <w:t>сделать письменный анализ</w:t>
      </w:r>
      <w:r w:rsidRPr="0057750D">
        <w:rPr>
          <w:rFonts w:ascii="Times New Roman" w:hAnsi="Times New Roman" w:cs="Times New Roman"/>
          <w:sz w:val="28"/>
          <w:szCs w:val="28"/>
        </w:rPr>
        <w:t xml:space="preserve"> соотношения его с Профессиональными стандартами. Дать характеристику видам профессиональной деятельности магистров. Определить области профессиональной деятельности, типы задач профессиональной деятельности, требования к структуре программы магистратуры.</w:t>
      </w:r>
    </w:p>
    <w:p w14:paraId="247D4AFB" w14:textId="77777777" w:rsidR="00DF61AE" w:rsidRDefault="00DF61AE" w:rsidP="00DF61AE">
      <w:pPr>
        <w:tabs>
          <w:tab w:val="left" w:pos="360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7381E0" w14:textId="77777777" w:rsidR="00DF61AE" w:rsidRDefault="00DF61AE" w:rsidP="00DF61AE">
      <w:pPr>
        <w:tabs>
          <w:tab w:val="left" w:pos="360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1AFC19" w14:textId="75B23A4D" w:rsidR="00DF61AE" w:rsidRPr="00DF61AE" w:rsidRDefault="00DF61AE" w:rsidP="00DF61AE">
      <w:pPr>
        <w:tabs>
          <w:tab w:val="left" w:pos="360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</w:t>
      </w:r>
    </w:p>
    <w:p w14:paraId="2A4639E7" w14:textId="77777777" w:rsidR="00DF61AE" w:rsidRPr="00DF61AE" w:rsidRDefault="00DF61AE" w:rsidP="00DF61AE">
      <w:pPr>
        <w:tabs>
          <w:tab w:val="left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Написать эссе на тему «</w:t>
      </w: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 представление о будущем профессионального образования через 20 лет»</w:t>
      </w:r>
    </w:p>
    <w:p w14:paraId="63281F31" w14:textId="77777777" w:rsidR="00DF61AE" w:rsidRPr="00DF61AE" w:rsidRDefault="00DF61AE" w:rsidP="00DF61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1978F" w14:textId="77777777" w:rsidR="00DF61AE" w:rsidRPr="00DF61AE" w:rsidRDefault="00DF61AE" w:rsidP="00DF61AE">
      <w:pPr>
        <w:suppressAutoHyphens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рекомендации.</w:t>
      </w:r>
    </w:p>
    <w:p w14:paraId="10600CFD" w14:textId="77777777" w:rsidR="00DF61AE" w:rsidRPr="00DF61AE" w:rsidRDefault="00DF61AE" w:rsidP="00DF61AE">
      <w:pPr>
        <w:suppressAutoHyphens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DEF6B0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F6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Эссе – это прозаическое сочинение небольшого объема и свободной композиции, трактующее частную тему и представляющее попытку передать индивидуальные впечатления и соображения, так или иначе с нею связанные.</w:t>
      </w:r>
      <w:r w:rsidRPr="00DF61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DF61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</w:t>
      </w:r>
      <w:r w:rsidRPr="00DF61A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причинно-следственные связи, иллюстрировать опыт соответствующими примерами, аргументировать свои выводы.</w:t>
      </w:r>
    </w:p>
    <w:p w14:paraId="37AAA14B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оценивания: </w:t>
      </w:r>
    </w:p>
    <w:p w14:paraId="27FA8E8B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основных понятий, </w:t>
      </w:r>
    </w:p>
    <w:p w14:paraId="523B2B3C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выделять причинно-следственные связи,</w:t>
      </w:r>
    </w:p>
    <w:p w14:paraId="42F6743D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навык соотнесения теоретических данных с опытом из жизни и соответствующими примерами из практики,</w:t>
      </w:r>
    </w:p>
    <w:p w14:paraId="03D62107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умения четко аргументировать свои выводы. </w:t>
      </w:r>
    </w:p>
    <w:p w14:paraId="48BDCD5A" w14:textId="77777777" w:rsidR="00DF61AE" w:rsidRPr="00DF61AE" w:rsidRDefault="00DF61AE" w:rsidP="00DF61AE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написания эссе студенты очной формы обучения руководствуются следующими рекомендациями: 1) пишут эссе с использованием основных понятий и выделением причинно-следственных связей; 2) иллюстрируют опыт соответствующими примерами; 3) аргументируют свои выводы. Эссе пишется во время практических занятий или выполняется как самостоятельная работа студента. Объем составляет две машинописные страницы.</w:t>
      </w:r>
    </w:p>
    <w:p w14:paraId="347BDE4C" w14:textId="77777777" w:rsidR="00DF61AE" w:rsidRPr="00DF61AE" w:rsidRDefault="00DF61AE" w:rsidP="00DF61A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0BD2F8" w14:textId="77777777" w:rsidR="00DF61AE" w:rsidRPr="00DF61AE" w:rsidRDefault="00DF61AE" w:rsidP="00DF61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F61AE">
        <w:rPr>
          <w:rFonts w:ascii="Times New Roman" w:eastAsia="Calibri" w:hAnsi="Times New Roman" w:cs="Times New Roman"/>
          <w:sz w:val="28"/>
          <w:szCs w:val="28"/>
        </w:rPr>
        <w:t>Таблица 5 – Критерии оценивания эссе</w:t>
      </w:r>
    </w:p>
    <w:p w14:paraId="53A920E6" w14:textId="77777777" w:rsidR="00DF61AE" w:rsidRPr="00DF61AE" w:rsidRDefault="00DF61AE" w:rsidP="00DF61A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58"/>
      </w:tblGrid>
      <w:tr w:rsidR="00DF61AE" w:rsidRPr="00DF61AE" w14:paraId="6F332F67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0939" w14:textId="77777777" w:rsidR="00DF61AE" w:rsidRPr="00DF61AE" w:rsidRDefault="00DF61AE" w:rsidP="00DF61A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983C" w14:textId="77777777" w:rsidR="00DF61AE" w:rsidRPr="00DF61AE" w:rsidRDefault="00DF61AE" w:rsidP="00DF61A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F61AE" w:rsidRPr="00DF61AE" w14:paraId="31985AEE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7B21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Студент показывает достаточно хорошие знания изученного учебного материала, </w:t>
            </w:r>
            <w:r w:rsidRPr="00DF6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использует основные понятия и умение выделять причинно-следственные связи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Показан </w:t>
            </w:r>
            <w:r w:rsidRPr="00DF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навык соотнесения теоретических данных с опытом из жизни и соответствующими примерами из практики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самостоятельно, логично и последовательно излагает и интерпретирует материалы; полностью раскрывает основной смысл аспектов по теме; показывает </w:t>
            </w:r>
            <w:r w:rsidRPr="00DF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 четко аргументировать свои выводы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6C71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6B0184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261651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331ACF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F61AE" w:rsidRPr="00DF61AE" w14:paraId="440DFB90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2D3C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эссе раскрыта, материала по предложенным вопросам; хорошо владеет </w:t>
            </w:r>
            <w:r w:rsidRPr="00DF6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использует основные понятия и умение и выделяет причинно-следственные связи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 отсутствуют </w:t>
            </w:r>
            <w:r w:rsidRPr="00DF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соответствующие примеры из практики,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раскрывает основной смысл аспектов по теме, но недостаточно четко проявляет авторскую позицию. Выводы сформулированы, но недостаточно обоснованы.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294B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DF61AE" w:rsidRPr="00DF61AE" w14:paraId="4E70269C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8A91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целом тема эссе раскрыта; имеется анализ необходимых аспектов, со ссылками на авторов; хорошо владеет </w:t>
            </w:r>
            <w:r w:rsidRPr="00DF6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использует основные понятия и умение и выделяет причинно-следственные связи</w:t>
            </w: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, выводы сформулированы, но недостаточно обоснованы; недостаточно четко проявляется авторская позиция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8D2EA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F61AE" w:rsidRPr="00DF61AE" w14:paraId="4FDF4550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1313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эссе раскрывается неполно; материал изложен без собственного мнения   и аргументов, не четко сформулированы выводы.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A908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F61AE" w:rsidRPr="00DF61AE" w14:paraId="070EE418" w14:textId="77777777" w:rsidTr="00AD165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EAC0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Тема эссе не раскрыта; материал изложен без собственной оценки и выводов. Имеются существенные недостатки по логике изложения материала и оформлению работы.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95AD" w14:textId="77777777" w:rsidR="00DF61AE" w:rsidRPr="00DF61AE" w:rsidRDefault="00DF61AE" w:rsidP="00DF61A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15122D1" w14:textId="77777777" w:rsidR="00DF61AE" w:rsidRPr="00DF61AE" w:rsidRDefault="00DF61AE" w:rsidP="00DF61AE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67ECC4" w14:textId="77777777" w:rsidR="00F267C0" w:rsidRDefault="00F267C0"/>
    <w:sectPr w:rsidR="00F2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C0"/>
    <w:rsid w:val="00154AB1"/>
    <w:rsid w:val="00DF61AE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1C9A"/>
  <w15:chartTrackingRefBased/>
  <w15:docId w15:val="{2E4501B0-CF8D-46E8-9B16-66C62D82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1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2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2020-05-08T11:30:00Z</dcterms:created>
  <dcterms:modified xsi:type="dcterms:W3CDTF">2020-05-08T11:52:00Z</dcterms:modified>
</cp:coreProperties>
</file>